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631BA2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A55CC">
              <w:rPr>
                <w:b/>
                <w:spacing w:val="20"/>
                <w:sz w:val="36"/>
              </w:rPr>
              <w:t>П</w:t>
            </w:r>
            <w:proofErr w:type="gramEnd"/>
            <w:r w:rsidRPr="004A55C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5D369D" w:rsidP="00827DC0">
      <w:pPr>
        <w:pStyle w:val="a3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«30»сентября</w:t>
      </w:r>
      <w:r w:rsidR="001172E1">
        <w:rPr>
          <w:b/>
          <w:spacing w:val="20"/>
          <w:sz w:val="28"/>
        </w:rPr>
        <w:t>2016</w:t>
      </w:r>
      <w:r w:rsidR="001172E1" w:rsidRPr="00E82BC6">
        <w:rPr>
          <w:b/>
          <w:spacing w:val="20"/>
          <w:sz w:val="28"/>
        </w:rPr>
        <w:t xml:space="preserve"> г</w:t>
      </w:r>
      <w:r w:rsidR="001172E1" w:rsidRPr="00E82BC6">
        <w:rPr>
          <w:spacing w:val="20"/>
          <w:sz w:val="28"/>
        </w:rPr>
        <w:t xml:space="preserve">.                                          </w:t>
      </w:r>
      <w:r>
        <w:rPr>
          <w:spacing w:val="20"/>
          <w:sz w:val="28"/>
        </w:rPr>
        <w:t>№ 66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631BA2" w:rsidP="008E5064">
      <w:pPr>
        <w:jc w:val="center"/>
        <w:rPr>
          <w:sz w:val="28"/>
        </w:rPr>
      </w:pPr>
      <w:r>
        <w:rPr>
          <w:sz w:val="28"/>
        </w:rPr>
        <w:t>с</w:t>
      </w:r>
      <w:r w:rsidR="00667C6F">
        <w:rPr>
          <w:sz w:val="28"/>
        </w:rPr>
        <w:t>.</w:t>
      </w:r>
      <w:r w:rsidR="00F02C6E">
        <w:rPr>
          <w:sz w:val="28"/>
        </w:rPr>
        <w:t xml:space="preserve"> </w:t>
      </w:r>
      <w:proofErr w:type="spellStart"/>
      <w:r>
        <w:rPr>
          <w:sz w:val="28"/>
        </w:rPr>
        <w:t>Мугун</w:t>
      </w:r>
      <w:proofErr w:type="spellEnd"/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7908A5" w:rsidRDefault="007908A5" w:rsidP="007908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A5">
        <w:rPr>
          <w:rFonts w:ascii="Times New Roman" w:hAnsi="Times New Roman" w:cs="Times New Roman"/>
          <w:b/>
          <w:sz w:val="28"/>
          <w:szCs w:val="28"/>
        </w:rPr>
        <w:t>ОБ ОСНОВНЫХ НАПРАВЛЕНИЯХ БЮДЖЕТНОЙ ПОЛИТИКИ МУГУНСКОГО МУНИЦИПАЛЬНОГО ОБРАЗОВАНИЯ НА 2017 ГОД И ПЛАНОВЫЙ  ПЕРИОД 2018</w:t>
      </w:r>
      <w:proofErr w:type="gramStart"/>
      <w:r w:rsidRPr="007908A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908A5">
        <w:rPr>
          <w:rFonts w:ascii="Times New Roman" w:hAnsi="Times New Roman" w:cs="Times New Roman"/>
          <w:b/>
          <w:sz w:val="28"/>
          <w:szCs w:val="28"/>
        </w:rPr>
        <w:t xml:space="preserve"> 2019 ГОДОВ</w:t>
      </w: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631BA2">
        <w:rPr>
          <w:sz w:val="28"/>
          <w:szCs w:val="28"/>
          <w:lang w:eastAsia="en-US"/>
        </w:rPr>
        <w:t>Мугунском</w:t>
      </w:r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631BA2">
        <w:rPr>
          <w:sz w:val="28"/>
          <w:szCs w:val="28"/>
          <w:lang w:eastAsia="en-US"/>
        </w:rPr>
        <w:t>Мугунского</w:t>
      </w:r>
      <w:r w:rsidRPr="005E033E">
        <w:rPr>
          <w:sz w:val="28"/>
          <w:szCs w:val="28"/>
          <w:lang w:eastAsia="en-US"/>
        </w:rPr>
        <w:t xml:space="preserve">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631BA2">
        <w:rPr>
          <w:sz w:val="28"/>
          <w:szCs w:val="28"/>
          <w:lang w:eastAsia="en-US"/>
        </w:rPr>
        <w:t>Мугунского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631BA2">
        <w:rPr>
          <w:sz w:val="28"/>
          <w:szCs w:val="28"/>
          <w:lang w:eastAsia="en-US"/>
        </w:rPr>
        <w:t>Мугунского</w:t>
      </w:r>
      <w:r w:rsidRPr="00E0612D">
        <w:rPr>
          <w:sz w:val="28"/>
          <w:szCs w:val="28"/>
          <w:lang w:eastAsia="en-US"/>
        </w:rPr>
        <w:t xml:space="preserve">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631BA2">
        <w:rPr>
          <w:sz w:val="28"/>
          <w:szCs w:val="28"/>
          <w:lang w:eastAsia="en-US"/>
        </w:rPr>
        <w:t>42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631BA2">
        <w:rPr>
          <w:sz w:val="28"/>
          <w:szCs w:val="28"/>
          <w:lang w:eastAsia="en-US"/>
        </w:rPr>
        <w:t>Мугунского</w:t>
      </w:r>
      <w:r w:rsidRPr="00E0612D">
        <w:rPr>
          <w:sz w:val="28"/>
          <w:szCs w:val="28"/>
          <w:lang w:eastAsia="en-US"/>
        </w:rPr>
        <w:t xml:space="preserve">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proofErr w:type="spellStart"/>
      <w:r w:rsidR="001A7B2E">
        <w:rPr>
          <w:sz w:val="28"/>
          <w:szCs w:val="28"/>
          <w:lang w:eastAsia="en-US"/>
        </w:rPr>
        <w:t>Мугунский</w:t>
      </w:r>
      <w:proofErr w:type="spellEnd"/>
      <w:r w:rsidR="00D10314">
        <w:rPr>
          <w:sz w:val="28"/>
          <w:szCs w:val="28"/>
          <w:lang w:eastAsia="en-US"/>
        </w:rPr>
        <w:t xml:space="preserve">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631BA2">
        <w:rPr>
          <w:sz w:val="28"/>
          <w:szCs w:val="28"/>
          <w:lang w:eastAsia="en-US"/>
        </w:rPr>
        <w:t>Мугунского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4258E" w:rsidRPr="00C7490C" w:rsidRDefault="0014258E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0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BA2">
        <w:rPr>
          <w:rFonts w:ascii="Times New Roman" w:hAnsi="Times New Roman" w:cs="Times New Roman"/>
          <w:sz w:val="28"/>
          <w:szCs w:val="28"/>
        </w:rPr>
        <w:t>В.Н.Кучеров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5D369D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30.09.2016 </w:t>
      </w:r>
      <w:r w:rsidR="001172E1"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="001172E1" w:rsidRPr="00C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631BA2">
        <w:rPr>
          <w:sz w:val="28"/>
          <w:szCs w:val="28"/>
          <w:lang w:eastAsia="en-US"/>
        </w:rPr>
        <w:t>Мугунском</w:t>
      </w:r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631BA2">
        <w:rPr>
          <w:sz w:val="28"/>
          <w:szCs w:val="28"/>
          <w:lang w:eastAsia="en-US"/>
        </w:rPr>
        <w:t>Мугунского</w:t>
      </w:r>
      <w:r>
        <w:rPr>
          <w:sz w:val="28"/>
          <w:szCs w:val="28"/>
          <w:lang w:eastAsia="en-US"/>
        </w:rPr>
        <w:t xml:space="preserve">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631BA2">
        <w:rPr>
          <w:sz w:val="28"/>
          <w:szCs w:val="28"/>
          <w:lang w:eastAsia="en-US"/>
        </w:rPr>
        <w:t>Мугунского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631BA2">
        <w:rPr>
          <w:sz w:val="28"/>
          <w:szCs w:val="28"/>
          <w:lang w:eastAsia="en-US"/>
        </w:rPr>
        <w:t>Мугунского</w:t>
      </w:r>
      <w:r>
        <w:rPr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бюджета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обязательств получателей средств бюджета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определения финансовых возможностей для реализации муниципальных программ – на 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31BA2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631BA2">
        <w:rPr>
          <w:sz w:val="28"/>
          <w:szCs w:val="28"/>
        </w:rPr>
        <w:t>Мугунского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631BA2">
        <w:rPr>
          <w:b/>
          <w:sz w:val="28"/>
          <w:szCs w:val="28"/>
        </w:rPr>
        <w:t>Мугунского</w:t>
      </w:r>
      <w:r w:rsidRPr="004E5970">
        <w:rPr>
          <w:b/>
          <w:sz w:val="28"/>
          <w:szCs w:val="28"/>
        </w:rPr>
        <w:t xml:space="preserve">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631BA2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26F88"/>
    <w:rsid w:val="00046BE9"/>
    <w:rsid w:val="00050598"/>
    <w:rsid w:val="000735CD"/>
    <w:rsid w:val="00094C0C"/>
    <w:rsid w:val="00096F93"/>
    <w:rsid w:val="000B3A79"/>
    <w:rsid w:val="000C0DE3"/>
    <w:rsid w:val="000D289C"/>
    <w:rsid w:val="000E2996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A7B2E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D369D"/>
    <w:rsid w:val="005E033E"/>
    <w:rsid w:val="005E6029"/>
    <w:rsid w:val="005F4778"/>
    <w:rsid w:val="00620D78"/>
    <w:rsid w:val="00631BA2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908A5"/>
    <w:rsid w:val="007B0994"/>
    <w:rsid w:val="007E693C"/>
    <w:rsid w:val="00815D13"/>
    <w:rsid w:val="0082229F"/>
    <w:rsid w:val="00827926"/>
    <w:rsid w:val="00827DC0"/>
    <w:rsid w:val="0084626F"/>
    <w:rsid w:val="00880053"/>
    <w:rsid w:val="00884BFB"/>
    <w:rsid w:val="00895362"/>
    <w:rsid w:val="0089731F"/>
    <w:rsid w:val="008B25CE"/>
    <w:rsid w:val="008B7C79"/>
    <w:rsid w:val="008C12A8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Марина</cp:lastModifiedBy>
  <cp:revision>11</cp:revision>
  <cp:lastPrinted>2015-10-02T03:42:00Z</cp:lastPrinted>
  <dcterms:created xsi:type="dcterms:W3CDTF">2016-10-06T03:23:00Z</dcterms:created>
  <dcterms:modified xsi:type="dcterms:W3CDTF">2016-10-10T01:03:00Z</dcterms:modified>
</cp:coreProperties>
</file>